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6492E" w14:textId="77777777" w:rsidR="0038661F" w:rsidRDefault="0038661F" w:rsidP="00142E5B">
      <w:pPr>
        <w:pStyle w:val="Title"/>
        <w:rPr>
          <w:rFonts w:asciiTheme="minorHAnsi" w:hAnsiTheme="minorHAnsi" w:cstheme="minorHAnsi"/>
          <w:color w:val="000000" w:themeColor="text1"/>
          <w:sz w:val="40"/>
          <w:szCs w:val="40"/>
        </w:rPr>
      </w:pPr>
    </w:p>
    <w:p w14:paraId="7D66905B" w14:textId="0AD3B4EF" w:rsidR="0038661F" w:rsidRDefault="0038661F" w:rsidP="00142E5B">
      <w:pPr>
        <w:pStyle w:val="Title"/>
        <w:rPr>
          <w:rFonts w:asciiTheme="minorHAnsi" w:hAnsiTheme="minorHAnsi" w:cstheme="minorHAnsi"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noProof/>
          <w:color w:val="000000" w:themeColor="text1"/>
          <w:sz w:val="40"/>
          <w:szCs w:val="40"/>
        </w:rPr>
        <w:drawing>
          <wp:inline distT="0" distB="0" distL="0" distR="0" wp14:anchorId="2EB019E2" wp14:editId="5C3ED5D9">
            <wp:extent cx="3791468" cy="8662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734" cy="869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5709A6" w14:textId="47782321" w:rsidR="00142E5B" w:rsidRPr="006B2B0C" w:rsidRDefault="00142E5B" w:rsidP="00142E5B">
      <w:pPr>
        <w:pStyle w:val="Title"/>
        <w:rPr>
          <w:rFonts w:asciiTheme="minorHAnsi" w:hAnsiTheme="minorHAnsi" w:cstheme="minorHAnsi"/>
          <w:color w:val="000000" w:themeColor="text1"/>
          <w:sz w:val="40"/>
          <w:szCs w:val="40"/>
        </w:rPr>
      </w:pPr>
      <w:r w:rsidRPr="006B2B0C">
        <w:rPr>
          <w:rFonts w:asciiTheme="minorHAnsi" w:hAnsiTheme="minorHAnsi" w:cstheme="minorHAnsi"/>
          <w:color w:val="000000" w:themeColor="text1"/>
          <w:sz w:val="40"/>
          <w:szCs w:val="40"/>
        </w:rPr>
        <w:t>Academic Standards</w:t>
      </w:r>
    </w:p>
    <w:p w14:paraId="5319F028" w14:textId="77777777" w:rsidR="00142E5B" w:rsidRPr="006B2B0C" w:rsidRDefault="00142E5B" w:rsidP="00C600A8">
      <w:pPr>
        <w:pStyle w:val="Heading1"/>
        <w:spacing w:before="0"/>
        <w:rPr>
          <w:rFonts w:asciiTheme="minorHAnsi" w:hAnsiTheme="minorHAnsi" w:cstheme="minorHAnsi"/>
          <w:color w:val="000000" w:themeColor="text1"/>
        </w:rPr>
      </w:pPr>
      <w:r w:rsidRPr="006B2B0C">
        <w:rPr>
          <w:rFonts w:asciiTheme="minorHAnsi" w:hAnsiTheme="minorHAnsi" w:cstheme="minorHAnsi"/>
          <w:color w:val="000000" w:themeColor="text1"/>
        </w:rPr>
        <w:t>Charge</w:t>
      </w:r>
    </w:p>
    <w:p w14:paraId="251F19FB" w14:textId="3AFB0CA4" w:rsidR="00142E5B" w:rsidRPr="006B2B0C" w:rsidRDefault="00142E5B" w:rsidP="00C600A8">
      <w:pPr>
        <w:pStyle w:val="Heading1"/>
        <w:spacing w:before="0"/>
        <w:rPr>
          <w:rFonts w:asciiTheme="minorHAnsi" w:eastAsia="Calibri" w:hAnsiTheme="minorHAnsi" w:cstheme="minorHAnsi"/>
          <w:b w:val="0"/>
          <w:color w:val="000000" w:themeColor="text1"/>
          <w:sz w:val="22"/>
          <w:szCs w:val="22"/>
        </w:rPr>
      </w:pPr>
      <w:r w:rsidRPr="006B2B0C">
        <w:rPr>
          <w:rFonts w:asciiTheme="minorHAnsi" w:eastAsia="Calibri" w:hAnsiTheme="minorHAnsi" w:cstheme="minorHAnsi"/>
          <w:b w:val="0"/>
          <w:color w:val="000000" w:themeColor="text1"/>
          <w:sz w:val="22"/>
          <w:szCs w:val="22"/>
        </w:rPr>
        <w:t xml:space="preserve">To review and approve or deny student petitions related to academic matters. </w:t>
      </w:r>
    </w:p>
    <w:p w14:paraId="353477CB" w14:textId="77777777" w:rsidR="00142E5B" w:rsidRPr="006B2B0C" w:rsidRDefault="00142E5B" w:rsidP="00142E5B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6B2B0C">
        <w:rPr>
          <w:rFonts w:asciiTheme="minorHAnsi" w:hAnsiTheme="minorHAnsi" w:cstheme="minorHAnsi"/>
          <w:color w:val="000000" w:themeColor="text1"/>
        </w:rPr>
        <w:t>Outputs</w:t>
      </w:r>
    </w:p>
    <w:p w14:paraId="2EDD16DA" w14:textId="77777777" w:rsidR="00142E5B" w:rsidRPr="006B2B0C" w:rsidRDefault="00142E5B" w:rsidP="00142E5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6B2B0C">
        <w:rPr>
          <w:rFonts w:cstheme="minorHAnsi"/>
          <w:color w:val="000000" w:themeColor="text1"/>
          <w:sz w:val="24"/>
          <w:szCs w:val="24"/>
        </w:rPr>
        <w:t>Make recommendation on item such as academic renewal; waiver of disqualification suspension period; waiver of program, major, and graduation requirements; appeal of waiver of course prerequisites, degree and certificate evaluations, and transcript evaluations; appeal of requests for course grade review</w:t>
      </w:r>
    </w:p>
    <w:p w14:paraId="7CC51F3C" w14:textId="5446FBAE" w:rsidR="00142E5B" w:rsidRPr="006B2B0C" w:rsidRDefault="00142E5B" w:rsidP="00142E5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6B2B0C">
        <w:rPr>
          <w:rFonts w:eastAsia="Times New Roman" w:cstheme="minorHAnsi"/>
          <w:color w:val="000000" w:themeColor="text1"/>
          <w:sz w:val="24"/>
          <w:szCs w:val="24"/>
        </w:rPr>
        <w:t xml:space="preserve">Propose, recommend, and review policies and guidelines relevant to its authority and jurisdiction </w:t>
      </w:r>
    </w:p>
    <w:p w14:paraId="68DA9B3E" w14:textId="16E99638" w:rsidR="00142E5B" w:rsidRPr="006B2B0C" w:rsidRDefault="00142E5B" w:rsidP="00142E5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6B2B0C">
        <w:rPr>
          <w:rFonts w:cstheme="minorHAnsi"/>
          <w:color w:val="000000" w:themeColor="text1"/>
          <w:sz w:val="24"/>
          <w:szCs w:val="24"/>
        </w:rPr>
        <w:t>Carry out other locally defined duties as articulated in SCCCD Board Policy, Administrative Regulations, and Reedley College Academic Senate resolutions per agreed upon regulations</w:t>
      </w:r>
      <w:r w:rsidRPr="006B2B0C">
        <w:rPr>
          <w:rFonts w:cstheme="minorHAnsi"/>
          <w:color w:val="000000" w:themeColor="text1"/>
        </w:rPr>
        <w:t> </w:t>
      </w:r>
    </w:p>
    <w:p w14:paraId="25828BA4" w14:textId="77777777" w:rsidR="00142E5B" w:rsidRPr="006B2B0C" w:rsidRDefault="00142E5B" w:rsidP="00142E5B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6B2B0C">
        <w:rPr>
          <w:rFonts w:asciiTheme="minorHAnsi" w:hAnsiTheme="minorHAnsi" w:cstheme="minorHAnsi"/>
          <w:color w:val="000000" w:themeColor="text1"/>
        </w:rPr>
        <w:t>Committee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B2B0C" w:rsidRPr="006B2B0C" w14:paraId="71EF7C2D" w14:textId="77777777" w:rsidTr="756C0CD1">
        <w:tc>
          <w:tcPr>
            <w:tcW w:w="4675" w:type="dxa"/>
            <w:shd w:val="clear" w:color="auto" w:fill="BFBFBF" w:themeFill="background1" w:themeFillShade="BF"/>
          </w:tcPr>
          <w:p w14:paraId="0CEDCE79" w14:textId="77777777" w:rsidR="00142E5B" w:rsidRPr="006B2B0C" w:rsidRDefault="00142E5B" w:rsidP="0038661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B2B0C">
              <w:rPr>
                <w:rFonts w:cstheme="minorHAnsi"/>
                <w:b/>
                <w:bCs/>
                <w:color w:val="000000" w:themeColor="text1"/>
              </w:rPr>
              <w:t>Logistics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1A16A61E" w14:textId="77777777" w:rsidR="00142E5B" w:rsidRPr="006B2B0C" w:rsidRDefault="00142E5B" w:rsidP="0038661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B2B0C">
              <w:rPr>
                <w:rFonts w:cstheme="minorHAnsi"/>
                <w:b/>
                <w:bCs/>
                <w:color w:val="000000" w:themeColor="text1"/>
              </w:rPr>
              <w:t>Detail</w:t>
            </w:r>
          </w:p>
        </w:tc>
      </w:tr>
      <w:tr w:rsidR="006B2B0C" w:rsidRPr="006B2B0C" w14:paraId="4299F1DD" w14:textId="77777777" w:rsidTr="756C0CD1">
        <w:tc>
          <w:tcPr>
            <w:tcW w:w="4675" w:type="dxa"/>
          </w:tcPr>
          <w:p w14:paraId="0B7BBBCB" w14:textId="77777777" w:rsidR="00142E5B" w:rsidRPr="006B2B0C" w:rsidRDefault="00142E5B" w:rsidP="005675BF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 xml:space="preserve">Brown Act </w:t>
            </w:r>
          </w:p>
        </w:tc>
        <w:tc>
          <w:tcPr>
            <w:tcW w:w="4675" w:type="dxa"/>
          </w:tcPr>
          <w:p w14:paraId="24E00E86" w14:textId="542ADA6B" w:rsidR="00142E5B" w:rsidRPr="006B2B0C" w:rsidRDefault="0320B659" w:rsidP="005675BF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 xml:space="preserve">Yes </w:t>
            </w:r>
          </w:p>
        </w:tc>
      </w:tr>
      <w:tr w:rsidR="006B2B0C" w:rsidRPr="006B2B0C" w14:paraId="371C37B6" w14:textId="77777777" w:rsidTr="756C0CD1">
        <w:tc>
          <w:tcPr>
            <w:tcW w:w="4675" w:type="dxa"/>
          </w:tcPr>
          <w:p w14:paraId="26E07431" w14:textId="77777777" w:rsidR="00142E5B" w:rsidRPr="006B2B0C" w:rsidRDefault="00142E5B" w:rsidP="005675BF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>Meeting Schedule</w:t>
            </w:r>
          </w:p>
        </w:tc>
        <w:tc>
          <w:tcPr>
            <w:tcW w:w="4675" w:type="dxa"/>
          </w:tcPr>
          <w:p w14:paraId="0BD64B87" w14:textId="794DFD42" w:rsidR="00142E5B" w:rsidRPr="006B2B0C" w:rsidRDefault="00142E5B" w:rsidP="005675BF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>4</w:t>
            </w:r>
            <w:r w:rsidRPr="006B2B0C">
              <w:rPr>
                <w:rFonts w:cstheme="minorHAnsi"/>
                <w:color w:val="000000" w:themeColor="text1"/>
                <w:vertAlign w:val="superscript"/>
              </w:rPr>
              <w:t>th</w:t>
            </w:r>
            <w:r w:rsidRPr="006B2B0C">
              <w:rPr>
                <w:rFonts w:cstheme="minorHAnsi"/>
                <w:color w:val="000000" w:themeColor="text1"/>
              </w:rPr>
              <w:t xml:space="preserve"> Wednesday at 3:00-5:00</w:t>
            </w:r>
          </w:p>
        </w:tc>
      </w:tr>
      <w:tr w:rsidR="006B2B0C" w:rsidRPr="006B2B0C" w14:paraId="6E73A2C6" w14:textId="77777777" w:rsidTr="756C0CD1">
        <w:tc>
          <w:tcPr>
            <w:tcW w:w="4675" w:type="dxa"/>
          </w:tcPr>
          <w:p w14:paraId="50920766" w14:textId="77777777" w:rsidR="00142E5B" w:rsidRPr="006B2B0C" w:rsidRDefault="00142E5B" w:rsidP="005675BF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>Reports, Advises, or Recommends To</w:t>
            </w:r>
          </w:p>
        </w:tc>
        <w:tc>
          <w:tcPr>
            <w:tcW w:w="4675" w:type="dxa"/>
          </w:tcPr>
          <w:p w14:paraId="0D32BC6F" w14:textId="135D7074" w:rsidR="00142E5B" w:rsidRPr="006B2B0C" w:rsidRDefault="00142E5B" w:rsidP="005675BF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>Academic Senate</w:t>
            </w:r>
          </w:p>
        </w:tc>
      </w:tr>
      <w:tr w:rsidR="006B2B0C" w:rsidRPr="006B2B0C" w14:paraId="77B17F1C" w14:textId="77777777" w:rsidTr="756C0CD1">
        <w:tc>
          <w:tcPr>
            <w:tcW w:w="4675" w:type="dxa"/>
          </w:tcPr>
          <w:p w14:paraId="65386576" w14:textId="77777777" w:rsidR="00142E5B" w:rsidRPr="006B2B0C" w:rsidRDefault="00142E5B" w:rsidP="005675BF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>Committee Procedures</w:t>
            </w:r>
          </w:p>
        </w:tc>
        <w:tc>
          <w:tcPr>
            <w:tcW w:w="4675" w:type="dxa"/>
          </w:tcPr>
          <w:p w14:paraId="3F99507C" w14:textId="77777777" w:rsidR="00142E5B" w:rsidRPr="006B2B0C" w:rsidRDefault="00142E5B" w:rsidP="005675BF">
            <w:pPr>
              <w:rPr>
                <w:rFonts w:cstheme="minorHAnsi"/>
                <w:color w:val="000000" w:themeColor="text1"/>
              </w:rPr>
            </w:pPr>
            <w:proofErr w:type="gramStart"/>
            <w:r w:rsidRPr="006B2B0C">
              <w:rPr>
                <w:rFonts w:cstheme="minorHAnsi"/>
                <w:color w:val="000000" w:themeColor="text1"/>
              </w:rPr>
              <w:t>Robert’s</w:t>
            </w:r>
            <w:proofErr w:type="gramEnd"/>
            <w:r w:rsidRPr="006B2B0C">
              <w:rPr>
                <w:rFonts w:cstheme="minorHAnsi"/>
                <w:color w:val="000000" w:themeColor="text1"/>
              </w:rPr>
              <w:t xml:space="preserve"> Rules or Other Parliamentary Procedure.  </w:t>
            </w:r>
          </w:p>
        </w:tc>
      </w:tr>
      <w:tr w:rsidR="006B2B0C" w:rsidRPr="006B2B0C" w14:paraId="1AC6DE97" w14:textId="77777777" w:rsidTr="756C0CD1">
        <w:tc>
          <w:tcPr>
            <w:tcW w:w="4675" w:type="dxa"/>
          </w:tcPr>
          <w:p w14:paraId="6F663BBF" w14:textId="77777777" w:rsidR="00142E5B" w:rsidRPr="006B2B0C" w:rsidRDefault="00142E5B" w:rsidP="005675BF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>Quorum</w:t>
            </w:r>
          </w:p>
        </w:tc>
        <w:tc>
          <w:tcPr>
            <w:tcW w:w="4675" w:type="dxa"/>
          </w:tcPr>
          <w:p w14:paraId="400F01DA" w14:textId="77777777" w:rsidR="00142E5B" w:rsidRPr="006B2B0C" w:rsidRDefault="00142E5B" w:rsidP="005675BF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>50%+1 and at least 1 attendee from each constituency group</w:t>
            </w:r>
          </w:p>
        </w:tc>
      </w:tr>
      <w:tr w:rsidR="006B2B0C" w:rsidRPr="006B2B0C" w14:paraId="5E5B4472" w14:textId="77777777" w:rsidTr="756C0CD1">
        <w:tc>
          <w:tcPr>
            <w:tcW w:w="4675" w:type="dxa"/>
          </w:tcPr>
          <w:p w14:paraId="5A560AE4" w14:textId="77777777" w:rsidR="00142E5B" w:rsidRPr="006B2B0C" w:rsidRDefault="00142E5B" w:rsidP="005675BF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>Method of Action</w:t>
            </w:r>
          </w:p>
        </w:tc>
        <w:tc>
          <w:tcPr>
            <w:tcW w:w="4675" w:type="dxa"/>
          </w:tcPr>
          <w:p w14:paraId="31ECA3F9" w14:textId="77777777" w:rsidR="00142E5B" w:rsidRPr="006B2B0C" w:rsidRDefault="00142E5B" w:rsidP="005675BF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 xml:space="preserve">Majority </w:t>
            </w:r>
          </w:p>
        </w:tc>
      </w:tr>
      <w:tr w:rsidR="006B2B0C" w:rsidRPr="006B2B0C" w14:paraId="5DD8E405" w14:textId="77777777" w:rsidTr="756C0CD1">
        <w:trPr>
          <w:trHeight w:val="305"/>
        </w:trPr>
        <w:tc>
          <w:tcPr>
            <w:tcW w:w="4675" w:type="dxa"/>
          </w:tcPr>
          <w:p w14:paraId="6E5DC412" w14:textId="77777777" w:rsidR="00142E5B" w:rsidRPr="006B2B0C" w:rsidRDefault="00142E5B" w:rsidP="005675BF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>Sub-Committees or Advisory Groups</w:t>
            </w:r>
          </w:p>
        </w:tc>
        <w:tc>
          <w:tcPr>
            <w:tcW w:w="4675" w:type="dxa"/>
          </w:tcPr>
          <w:p w14:paraId="1E37CDA5" w14:textId="77777777" w:rsidR="00142E5B" w:rsidRPr="006B2B0C" w:rsidRDefault="00142E5B" w:rsidP="005675BF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>None</w:t>
            </w:r>
          </w:p>
        </w:tc>
      </w:tr>
      <w:tr w:rsidR="006B2B0C" w:rsidRPr="006B2B0C" w14:paraId="24144D34" w14:textId="77777777" w:rsidTr="756C0CD1">
        <w:tc>
          <w:tcPr>
            <w:tcW w:w="4675" w:type="dxa"/>
          </w:tcPr>
          <w:p w14:paraId="64B06CAE" w14:textId="77777777" w:rsidR="00142E5B" w:rsidRPr="006B2B0C" w:rsidRDefault="00142E5B" w:rsidP="005675BF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>Reports and/or Updates Required</w:t>
            </w:r>
          </w:p>
        </w:tc>
        <w:tc>
          <w:tcPr>
            <w:tcW w:w="4675" w:type="dxa"/>
          </w:tcPr>
          <w:p w14:paraId="5F463962" w14:textId="6942E31F" w:rsidR="00142E5B" w:rsidRPr="006B2B0C" w:rsidRDefault="00142E5B" w:rsidP="005675BF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 xml:space="preserve">Petition Reponses </w:t>
            </w:r>
          </w:p>
        </w:tc>
      </w:tr>
      <w:tr w:rsidR="006B2B0C" w:rsidRPr="006B2B0C" w14:paraId="283773C1" w14:textId="77777777" w:rsidTr="756C0CD1">
        <w:tc>
          <w:tcPr>
            <w:tcW w:w="4675" w:type="dxa"/>
          </w:tcPr>
          <w:p w14:paraId="39E28D3F" w14:textId="77777777" w:rsidR="00142E5B" w:rsidRPr="006B2B0C" w:rsidRDefault="00142E5B" w:rsidP="005675BF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>COA Review Cycle:</w:t>
            </w:r>
          </w:p>
        </w:tc>
        <w:tc>
          <w:tcPr>
            <w:tcW w:w="4675" w:type="dxa"/>
          </w:tcPr>
          <w:p w14:paraId="43517D0F" w14:textId="352CF7D7" w:rsidR="00142E5B" w:rsidRPr="006B2B0C" w:rsidRDefault="00142E5B" w:rsidP="001F4664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>Recommended committee structure from Governance Taskforce for Fall 2021.  Next approval due Fall 202</w:t>
            </w:r>
            <w:r w:rsidR="001F4664">
              <w:rPr>
                <w:rFonts w:cstheme="minorHAnsi"/>
                <w:color w:val="000000" w:themeColor="text1"/>
              </w:rPr>
              <w:t>2</w:t>
            </w:r>
            <w:r w:rsidRPr="006B2B0C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72607BA4" w14:textId="77777777" w:rsidR="00142E5B" w:rsidRPr="006B2B0C" w:rsidRDefault="00142E5B" w:rsidP="00142E5B">
      <w:pPr>
        <w:rPr>
          <w:rFonts w:cstheme="minorHAnsi"/>
          <w:color w:val="000000" w:themeColor="text1"/>
        </w:rPr>
      </w:pPr>
    </w:p>
    <w:p w14:paraId="1405F496" w14:textId="77777777" w:rsidR="004E6939" w:rsidRDefault="004E6939" w:rsidP="00142E5B">
      <w:pPr>
        <w:pStyle w:val="Heading1"/>
        <w:rPr>
          <w:rFonts w:asciiTheme="minorHAnsi" w:eastAsia="Times New Roman" w:hAnsiTheme="minorHAnsi" w:cstheme="minorHAnsi"/>
          <w:color w:val="000000" w:themeColor="text1"/>
        </w:rPr>
      </w:pPr>
    </w:p>
    <w:p w14:paraId="5835CFC8" w14:textId="6D1D31A2" w:rsidR="00142E5B" w:rsidRPr="006B2B0C" w:rsidRDefault="00142E5B" w:rsidP="00142E5B">
      <w:pPr>
        <w:pStyle w:val="Heading1"/>
        <w:rPr>
          <w:rFonts w:asciiTheme="minorHAnsi" w:eastAsia="Times New Roman" w:hAnsiTheme="minorHAnsi" w:cstheme="minorHAnsi"/>
          <w:color w:val="000000" w:themeColor="text1"/>
        </w:rPr>
      </w:pPr>
      <w:r w:rsidRPr="006B2B0C">
        <w:rPr>
          <w:rFonts w:asciiTheme="minorHAnsi" w:eastAsia="Times New Roman" w:hAnsiTheme="minorHAnsi" w:cstheme="minorHAnsi"/>
          <w:color w:val="000000" w:themeColor="text1"/>
        </w:rPr>
        <w:t>Committee Chair(s) </w:t>
      </w:r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5317"/>
      </w:tblGrid>
      <w:tr w:rsidR="006B2B0C" w:rsidRPr="006B2B0C" w14:paraId="0765FD9B" w14:textId="77777777" w:rsidTr="006B2B0C">
        <w:tc>
          <w:tcPr>
            <w:tcW w:w="4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3711D79" w14:textId="77777777" w:rsidR="00142E5B" w:rsidRPr="006B2B0C" w:rsidRDefault="00142E5B" w:rsidP="0038661F">
            <w:pPr>
              <w:textAlignment w:val="baseline"/>
              <w:rPr>
                <w:rFonts w:eastAsia="Times New Roman" w:cstheme="minorHAnsi"/>
                <w:color w:val="000000" w:themeColor="text1"/>
              </w:rPr>
            </w:pPr>
            <w:r w:rsidRPr="006B2B0C">
              <w:rPr>
                <w:rFonts w:eastAsia="Times New Roman" w:cstheme="minorHAnsi"/>
                <w:b/>
                <w:bCs/>
                <w:color w:val="000000" w:themeColor="text1"/>
              </w:rPr>
              <w:t>Position</w:t>
            </w:r>
          </w:p>
        </w:tc>
        <w:tc>
          <w:tcPr>
            <w:tcW w:w="53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4584816D" w14:textId="77777777" w:rsidR="00142E5B" w:rsidRPr="006B2B0C" w:rsidRDefault="00142E5B" w:rsidP="0038661F">
            <w:pPr>
              <w:textAlignment w:val="baseline"/>
              <w:rPr>
                <w:rFonts w:eastAsia="Times New Roman" w:cstheme="minorHAnsi"/>
                <w:color w:val="000000" w:themeColor="text1"/>
              </w:rPr>
            </w:pPr>
            <w:r w:rsidRPr="006B2B0C">
              <w:rPr>
                <w:rFonts w:eastAsia="Times New Roman" w:cstheme="minorHAnsi"/>
                <w:b/>
                <w:bCs/>
                <w:color w:val="000000" w:themeColor="text1"/>
              </w:rPr>
              <w:t>Appointed / Elected</w:t>
            </w:r>
          </w:p>
        </w:tc>
      </w:tr>
      <w:tr w:rsidR="006B2B0C" w:rsidRPr="006B2B0C" w14:paraId="282CF1B7" w14:textId="77777777" w:rsidTr="006B2B0C">
        <w:tc>
          <w:tcPr>
            <w:tcW w:w="40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BECFF7" w14:textId="7251E005" w:rsidR="00142E5B" w:rsidRPr="006B2B0C" w:rsidRDefault="36B376F0" w:rsidP="0038661F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 xml:space="preserve">Faculty </w:t>
            </w:r>
            <w:r w:rsidR="004B6EBE">
              <w:rPr>
                <w:rFonts w:cstheme="minorHAnsi"/>
                <w:color w:val="000000" w:themeColor="text1"/>
              </w:rPr>
              <w:t>Co-</w:t>
            </w:r>
            <w:r w:rsidR="00142E5B" w:rsidRPr="006B2B0C">
              <w:rPr>
                <w:rFonts w:cstheme="minorHAnsi"/>
                <w:color w:val="000000" w:themeColor="text1"/>
              </w:rPr>
              <w:t>Chair 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3D1A76" w14:textId="60B9F92B" w:rsidR="00142E5B" w:rsidRPr="006B2B0C" w:rsidRDefault="004B6EBE" w:rsidP="004B6EB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Luis Morales</w:t>
            </w:r>
          </w:p>
        </w:tc>
      </w:tr>
      <w:tr w:rsidR="006B2B0C" w:rsidRPr="006B2B0C" w14:paraId="5654F0CD" w14:textId="77777777" w:rsidTr="006B2B0C">
        <w:tc>
          <w:tcPr>
            <w:tcW w:w="40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41D2F1" w14:textId="5BEB968E" w:rsidR="00142E5B" w:rsidRPr="006B2B0C" w:rsidRDefault="3143EBA0" w:rsidP="005675BF">
            <w:pPr>
              <w:rPr>
                <w:rFonts w:cstheme="minorHAnsi"/>
                <w:color w:val="000000" w:themeColor="text1"/>
              </w:rPr>
            </w:pPr>
            <w:r w:rsidRPr="006B2B0C">
              <w:rPr>
                <w:rFonts w:cstheme="minorHAnsi"/>
                <w:color w:val="000000" w:themeColor="text1"/>
              </w:rPr>
              <w:t>Administrative Co-Chair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46631B" w14:textId="2005CD46" w:rsidR="00142E5B" w:rsidRPr="006B2B0C" w:rsidRDefault="00BC7E50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r w:rsidR="006B2B0C">
              <w:rPr>
                <w:rFonts w:cstheme="minorHAnsi"/>
                <w:color w:val="000000" w:themeColor="text1"/>
              </w:rPr>
              <w:t>Dale van Dam</w:t>
            </w:r>
          </w:p>
        </w:tc>
      </w:tr>
    </w:tbl>
    <w:p w14:paraId="2F258A7C" w14:textId="77777777" w:rsidR="00142E5B" w:rsidRPr="006B2B0C" w:rsidRDefault="00142E5B" w:rsidP="00142E5B">
      <w:pPr>
        <w:textAlignment w:val="baseline"/>
        <w:rPr>
          <w:rFonts w:eastAsia="Times New Roman" w:cstheme="minorHAnsi"/>
          <w:color w:val="000000" w:themeColor="text1"/>
          <w:sz w:val="18"/>
          <w:szCs w:val="18"/>
        </w:rPr>
      </w:pPr>
      <w:r w:rsidRPr="006B2B0C">
        <w:rPr>
          <w:rFonts w:eastAsia="Times New Roman" w:cstheme="minorHAnsi"/>
          <w:color w:val="000000" w:themeColor="text1"/>
          <w:sz w:val="22"/>
          <w:szCs w:val="22"/>
        </w:rPr>
        <w:t> </w:t>
      </w:r>
    </w:p>
    <w:p w14:paraId="4E3E8798" w14:textId="77777777" w:rsidR="00142E5B" w:rsidRPr="006B2B0C" w:rsidRDefault="00142E5B" w:rsidP="00142E5B">
      <w:pPr>
        <w:pStyle w:val="Heading1"/>
        <w:rPr>
          <w:rFonts w:asciiTheme="minorHAnsi" w:eastAsia="Times New Roman" w:hAnsiTheme="minorHAnsi" w:cstheme="minorHAnsi"/>
          <w:color w:val="000000" w:themeColor="text1"/>
          <w:sz w:val="18"/>
          <w:szCs w:val="18"/>
        </w:rPr>
      </w:pPr>
      <w:r w:rsidRPr="006B2B0C">
        <w:rPr>
          <w:rFonts w:asciiTheme="minorHAnsi" w:eastAsia="Times New Roman" w:hAnsiTheme="minorHAnsi" w:cstheme="minorHAnsi"/>
          <w:color w:val="000000" w:themeColor="text1"/>
        </w:rPr>
        <w:t>Committee Members </w:t>
      </w:r>
      <w:bookmarkStart w:id="0" w:name="_GoBack"/>
      <w:bookmarkEnd w:id="0"/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2700"/>
        <w:gridCol w:w="3150"/>
      </w:tblGrid>
      <w:tr w:rsidR="0086375E" w:rsidRPr="006B2B0C" w14:paraId="34B98EE4" w14:textId="1A2E0E59" w:rsidTr="007B5E68"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14:paraId="49F58C04" w14:textId="7C3E30A8" w:rsidR="0086375E" w:rsidRDefault="0086375E" w:rsidP="0038661F">
            <w:pPr>
              <w:textAlignment w:val="baseline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hideMark/>
          </w:tcPr>
          <w:p w14:paraId="4FE4B62C" w14:textId="590706AF" w:rsidR="0086375E" w:rsidRPr="006B2B0C" w:rsidRDefault="0086375E" w:rsidP="0038661F">
            <w:pPr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Name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14:paraId="73E93D7A" w14:textId="73EF55DB" w:rsidR="0086375E" w:rsidRDefault="0086375E" w:rsidP="0038661F">
            <w:pPr>
              <w:textAlignment w:val="baseline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Appointed By</w:t>
            </w:r>
          </w:p>
        </w:tc>
      </w:tr>
      <w:tr w:rsidR="0086375E" w:rsidRPr="006B2B0C" w14:paraId="31898B43" w14:textId="404362AE" w:rsidTr="007B5E68"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A40863" w14:textId="62FF0BE0" w:rsidR="0086375E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Vice President of Instruction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AB9B44" w14:textId="3E982E50" w:rsidR="0086375E" w:rsidRPr="006B2B0C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Dale van Dam</w:t>
            </w:r>
          </w:p>
        </w:tc>
        <w:tc>
          <w:tcPr>
            <w:tcW w:w="3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2D8998" w14:textId="33D06DF0" w:rsidR="0086375E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Standing</w:t>
            </w:r>
          </w:p>
        </w:tc>
      </w:tr>
      <w:tr w:rsidR="0086375E" w:rsidRPr="006B2B0C" w14:paraId="193BD091" w14:textId="086CADC0" w:rsidTr="007B5E68"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37B5ED" w14:textId="1EB3F7BE" w:rsidR="0086375E" w:rsidRDefault="0086375E" w:rsidP="0086375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Counselor, Transfer/Articulation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4B05A91" w14:textId="1E3EB2E1" w:rsidR="0086375E" w:rsidRPr="006B2B0C" w:rsidRDefault="00BC7E50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David Shoemaker</w:t>
            </w:r>
          </w:p>
        </w:tc>
        <w:tc>
          <w:tcPr>
            <w:tcW w:w="3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5265DB" w14:textId="01A20822" w:rsidR="0086375E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Standing</w:t>
            </w:r>
          </w:p>
        </w:tc>
      </w:tr>
      <w:tr w:rsidR="0086375E" w:rsidRPr="006B2B0C" w14:paraId="2B5E5422" w14:textId="01EE3BDD" w:rsidTr="007B5E68"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366032" w14:textId="1298967F" w:rsidR="0086375E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Admission &amp; Records Specialist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6BD1455" w14:textId="29A08826" w:rsidR="0086375E" w:rsidRPr="007B5E68" w:rsidRDefault="006116B7" w:rsidP="005675BF">
            <w:pPr>
              <w:rPr>
                <w:rFonts w:cstheme="minorHAnsi"/>
                <w:color w:val="000000" w:themeColor="text1"/>
              </w:rPr>
            </w:pPr>
            <w:r w:rsidRPr="007B5E68">
              <w:rPr>
                <w:rFonts w:cstheme="minorHAnsi"/>
                <w:color w:val="000000" w:themeColor="text1"/>
                <w:highlight w:val="yellow"/>
              </w:rPr>
              <w:t>Vacant</w:t>
            </w:r>
          </w:p>
        </w:tc>
        <w:tc>
          <w:tcPr>
            <w:tcW w:w="3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7B30BA" w14:textId="50EB4FCB" w:rsidR="0086375E" w:rsidRPr="007B5E68" w:rsidRDefault="0086375E" w:rsidP="005675BF">
            <w:pPr>
              <w:rPr>
                <w:rFonts w:cstheme="minorHAnsi"/>
                <w:color w:val="000000" w:themeColor="text1"/>
              </w:rPr>
            </w:pPr>
            <w:r w:rsidRPr="007B5E68">
              <w:rPr>
                <w:rFonts w:cstheme="minorHAnsi"/>
                <w:color w:val="000000" w:themeColor="text1"/>
              </w:rPr>
              <w:t>Standing</w:t>
            </w:r>
          </w:p>
        </w:tc>
      </w:tr>
      <w:tr w:rsidR="0086375E" w:rsidRPr="006B2B0C" w14:paraId="60B73F6A" w14:textId="408E4450" w:rsidTr="007B5E68"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E2774C" w14:textId="16AA5EBB" w:rsidR="0086375E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Admission &amp; Records Manager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CCE6661" w14:textId="0C935C58" w:rsidR="0086375E" w:rsidRPr="007B5E68" w:rsidRDefault="00201D61" w:rsidP="005675BF">
            <w:pPr>
              <w:rPr>
                <w:rFonts w:cstheme="minorHAnsi"/>
                <w:color w:val="000000" w:themeColor="text1"/>
              </w:rPr>
            </w:pPr>
            <w:r w:rsidRPr="007B5E68">
              <w:rPr>
                <w:rFonts w:cstheme="minorHAnsi"/>
                <w:color w:val="000000" w:themeColor="text1"/>
              </w:rPr>
              <w:t>Monique Garza</w:t>
            </w:r>
          </w:p>
        </w:tc>
        <w:tc>
          <w:tcPr>
            <w:tcW w:w="3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DF965E" w14:textId="17705769" w:rsidR="0086375E" w:rsidRPr="007B5E68" w:rsidRDefault="0086375E" w:rsidP="005675BF">
            <w:pPr>
              <w:rPr>
                <w:rFonts w:cstheme="minorHAnsi"/>
                <w:color w:val="000000" w:themeColor="text1"/>
              </w:rPr>
            </w:pPr>
            <w:r w:rsidRPr="007B5E68">
              <w:rPr>
                <w:rFonts w:cstheme="minorHAnsi"/>
                <w:color w:val="000000" w:themeColor="text1"/>
              </w:rPr>
              <w:t>Standing</w:t>
            </w:r>
          </w:p>
        </w:tc>
      </w:tr>
      <w:tr w:rsidR="0086375E" w:rsidRPr="006B2B0C" w14:paraId="5DDD0B0A" w14:textId="24105923" w:rsidTr="007B5E68"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A7BE6" w14:textId="1C3C56B8" w:rsidR="0086375E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Learning Disability Specialist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B7EC" w14:textId="2574C04A" w:rsidR="0086375E" w:rsidRPr="006B2B0C" w:rsidRDefault="004E37E2" w:rsidP="004E37E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Patrick Tackett</w:t>
            </w:r>
          </w:p>
        </w:tc>
        <w:tc>
          <w:tcPr>
            <w:tcW w:w="3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5DBF" w14:textId="5AEC950F" w:rsidR="0086375E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Standing</w:t>
            </w:r>
          </w:p>
        </w:tc>
      </w:tr>
      <w:tr w:rsidR="0086375E" w:rsidRPr="006B2B0C" w14:paraId="76BF9A01" w14:textId="53023497" w:rsidTr="007B5E68"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5887C" w14:textId="36591AC5" w:rsidR="0086375E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Instructional Dean Division A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D62AB" w14:textId="083AEEA5" w:rsidR="0086375E" w:rsidRPr="006B2B0C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Todd Davis</w:t>
            </w:r>
          </w:p>
        </w:tc>
        <w:tc>
          <w:tcPr>
            <w:tcW w:w="3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85ED9" w14:textId="26E13B0A" w:rsidR="0086375E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President</w:t>
            </w:r>
          </w:p>
        </w:tc>
      </w:tr>
      <w:tr w:rsidR="0086375E" w:rsidRPr="006B2B0C" w14:paraId="6D71444C" w14:textId="3CC0C57C" w:rsidTr="007B5E68"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8E3DB" w14:textId="44BD9583" w:rsidR="0086375E" w:rsidRDefault="0086375E" w:rsidP="006B2B0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Counselor, EOPS/CARE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4198A" w14:textId="12F4CDFB" w:rsidR="0086375E" w:rsidRPr="006B2B0C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Luis Morales</w:t>
            </w:r>
          </w:p>
        </w:tc>
        <w:tc>
          <w:tcPr>
            <w:tcW w:w="3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4EAE8" w14:textId="6E61065F" w:rsidR="0086375E" w:rsidRDefault="0086375E" w:rsidP="0086375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Academic Senate</w:t>
            </w:r>
          </w:p>
        </w:tc>
      </w:tr>
      <w:tr w:rsidR="00730566" w:rsidRPr="006B2B0C" w14:paraId="149573A5" w14:textId="77777777" w:rsidTr="007B5E68"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9CDDB" w14:textId="7358D22C" w:rsidR="00730566" w:rsidRDefault="00730566" w:rsidP="006B2B0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Counselor, DSP&amp;S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B1BB5" w14:textId="39D3363C" w:rsidR="00730566" w:rsidRDefault="004D3FDF" w:rsidP="004D3FD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Dawnielle Jansen</w:t>
            </w:r>
            <w:r w:rsidR="004E37E2">
              <w:rPr>
                <w:rFonts w:cstheme="minorHAnsi"/>
                <w:color w:val="000000" w:themeColor="text1"/>
              </w:rPr>
              <w:t>/Ashley Calhoun</w:t>
            </w:r>
            <w:r>
              <w:rPr>
                <w:rFonts w:cstheme="minorHAnsi"/>
                <w:color w:val="000000" w:themeColor="text1"/>
              </w:rPr>
              <w:t xml:space="preserve"> - Proxy</w:t>
            </w:r>
          </w:p>
        </w:tc>
        <w:tc>
          <w:tcPr>
            <w:tcW w:w="3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BDBB" w14:textId="73A47189" w:rsidR="00730566" w:rsidRDefault="00730566" w:rsidP="0086375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Academic Senate</w:t>
            </w:r>
          </w:p>
        </w:tc>
      </w:tr>
      <w:tr w:rsidR="0086375E" w:rsidRPr="006B2B0C" w14:paraId="6A0048AD" w14:textId="22B0DA43" w:rsidTr="007B5E68"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12B37" w14:textId="2CAFDEAC" w:rsidR="0086375E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Coordinator, Math Center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61138" w14:textId="076D6C74" w:rsidR="0086375E" w:rsidRPr="006B2B0C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Rebecca Reimer</w:t>
            </w:r>
          </w:p>
        </w:tc>
        <w:tc>
          <w:tcPr>
            <w:tcW w:w="3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1FCB3" w14:textId="6CFF51A3" w:rsidR="0086375E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Standing</w:t>
            </w:r>
          </w:p>
        </w:tc>
      </w:tr>
      <w:tr w:rsidR="0086375E" w:rsidRPr="006B2B0C" w14:paraId="3266982C" w14:textId="5290D54C" w:rsidTr="007B5E68">
        <w:tc>
          <w:tcPr>
            <w:tcW w:w="35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0228AE" w14:textId="318C9B5B" w:rsidR="0086375E" w:rsidRDefault="006116B7" w:rsidP="006116B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Faculty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F10AB6" w14:textId="70831B96" w:rsidR="0086375E" w:rsidRPr="006B2B0C" w:rsidRDefault="00730566" w:rsidP="007B5E6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Bethany Bush</w:t>
            </w:r>
            <w:r w:rsidR="007B5E68">
              <w:rPr>
                <w:rFonts w:cstheme="minorHAnsi"/>
                <w:color w:val="000000" w:themeColor="text1"/>
              </w:rPr>
              <w:t>/Kurt Thiesen</w:t>
            </w:r>
          </w:p>
        </w:tc>
        <w:tc>
          <w:tcPr>
            <w:tcW w:w="31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53B694" w14:textId="7E2243FC" w:rsidR="0086375E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Academic Senate</w:t>
            </w:r>
          </w:p>
        </w:tc>
      </w:tr>
      <w:tr w:rsidR="0086375E" w:rsidRPr="006B2B0C" w14:paraId="77B7ECF3" w14:textId="4B5F0D23" w:rsidTr="007B5E6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9A67" w14:textId="2B284BFF" w:rsidR="0086375E" w:rsidRDefault="006116B7" w:rsidP="006116B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Faculty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90E0" w14:textId="7EBA033D" w:rsidR="0086375E" w:rsidRPr="006B2B0C" w:rsidRDefault="004E37E2" w:rsidP="00BC7E5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Natasha Maryanow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D467" w14:textId="4F1563C8" w:rsidR="0086375E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Academic Senate</w:t>
            </w:r>
          </w:p>
        </w:tc>
      </w:tr>
      <w:tr w:rsidR="0086375E" w:rsidRPr="006B2B0C" w14:paraId="38DFF95F" w14:textId="49E92B14" w:rsidTr="007B5E6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4E16" w14:textId="5CD3E98E" w:rsidR="0086375E" w:rsidRDefault="006116B7" w:rsidP="006116B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Faculty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1133" w14:textId="4C0AD372" w:rsidR="0086375E" w:rsidRPr="006B2B0C" w:rsidRDefault="00730566" w:rsidP="00BC7E5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Ron Reimer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DA7" w14:textId="2D27CCC1" w:rsidR="0086375E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Academic Senate</w:t>
            </w:r>
          </w:p>
        </w:tc>
      </w:tr>
      <w:tr w:rsidR="00730566" w:rsidRPr="006B2B0C" w14:paraId="65275346" w14:textId="77777777" w:rsidTr="007B5E6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BB8D" w14:textId="4C878ED4" w:rsidR="00730566" w:rsidRDefault="00730566" w:rsidP="006116B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Faculty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C26D" w14:textId="69970B5D" w:rsidR="00730566" w:rsidRDefault="00730566" w:rsidP="00BC7E5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Eileen </w:t>
            </w:r>
            <w:proofErr w:type="spellStart"/>
            <w:r>
              <w:rPr>
                <w:rFonts w:cstheme="minorHAnsi"/>
                <w:color w:val="000000" w:themeColor="text1"/>
              </w:rPr>
              <w:t>Apperson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9DE6" w14:textId="4C3DF9EF" w:rsidR="00730566" w:rsidRDefault="00730566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Academic Senate</w:t>
            </w:r>
          </w:p>
        </w:tc>
      </w:tr>
      <w:tr w:rsidR="0086375E" w:rsidRPr="006B2B0C" w14:paraId="60CC86D0" w14:textId="7012DB21" w:rsidTr="007B5E6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1517" w14:textId="57254F87" w:rsidR="0086375E" w:rsidRDefault="006116B7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Faculty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8450" w14:textId="1F5202A2" w:rsidR="0086375E" w:rsidRPr="006B2B0C" w:rsidRDefault="00730566" w:rsidP="00BC7E5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Stephen Rosendale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7B0D" w14:textId="0610FBD2" w:rsidR="0086375E" w:rsidRDefault="0086375E" w:rsidP="005675B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Academic Senate</w:t>
            </w:r>
          </w:p>
        </w:tc>
      </w:tr>
    </w:tbl>
    <w:p w14:paraId="448AE3FF" w14:textId="77777777" w:rsidR="00142E5B" w:rsidRPr="006B2B0C" w:rsidRDefault="00142E5B" w:rsidP="00142E5B">
      <w:pPr>
        <w:rPr>
          <w:rFonts w:cstheme="minorHAnsi"/>
          <w:color w:val="000000" w:themeColor="text1"/>
        </w:rPr>
      </w:pPr>
    </w:p>
    <w:p w14:paraId="1F598262" w14:textId="77777777" w:rsidR="00142E5B" w:rsidRPr="006B2B0C" w:rsidRDefault="00142E5B" w:rsidP="00142E5B">
      <w:pPr>
        <w:rPr>
          <w:rFonts w:cstheme="minorHAnsi"/>
          <w:color w:val="000000" w:themeColor="text1"/>
        </w:rPr>
      </w:pPr>
      <w:r w:rsidRPr="006B2B0C">
        <w:rPr>
          <w:rFonts w:cstheme="minorHAnsi"/>
          <w:color w:val="000000" w:themeColor="text1"/>
        </w:rPr>
        <w:t xml:space="preserve"> </w:t>
      </w:r>
    </w:p>
    <w:p w14:paraId="47EBADC9" w14:textId="77777777" w:rsidR="00142E5B" w:rsidRPr="006B2B0C" w:rsidRDefault="00142E5B" w:rsidP="00142E5B">
      <w:pPr>
        <w:rPr>
          <w:rFonts w:cstheme="minorHAnsi"/>
          <w:color w:val="000000" w:themeColor="text1"/>
        </w:rPr>
      </w:pPr>
    </w:p>
    <w:p w14:paraId="3776DD19" w14:textId="77777777" w:rsidR="00142E5B" w:rsidRPr="006B2B0C" w:rsidRDefault="00142E5B" w:rsidP="00142E5B">
      <w:pPr>
        <w:rPr>
          <w:rFonts w:cstheme="minorHAnsi"/>
          <w:color w:val="000000" w:themeColor="text1"/>
        </w:rPr>
      </w:pPr>
    </w:p>
    <w:p w14:paraId="660CE331" w14:textId="77777777" w:rsidR="00142E5B" w:rsidRPr="006B2B0C" w:rsidRDefault="00142E5B" w:rsidP="00142E5B">
      <w:pPr>
        <w:rPr>
          <w:rFonts w:cstheme="minorHAnsi"/>
          <w:color w:val="000000" w:themeColor="text1"/>
        </w:rPr>
      </w:pPr>
    </w:p>
    <w:p w14:paraId="1774CA36" w14:textId="77777777" w:rsidR="00142E5B" w:rsidRPr="006B2B0C" w:rsidRDefault="00142E5B" w:rsidP="00142E5B">
      <w:pPr>
        <w:rPr>
          <w:rFonts w:cstheme="minorHAnsi"/>
          <w:color w:val="000000" w:themeColor="text1"/>
        </w:rPr>
      </w:pPr>
    </w:p>
    <w:p w14:paraId="0FB5A816" w14:textId="77777777" w:rsidR="00200921" w:rsidRPr="006B2B0C" w:rsidRDefault="004B556A">
      <w:pPr>
        <w:rPr>
          <w:rFonts w:cstheme="minorHAnsi"/>
          <w:color w:val="000000" w:themeColor="text1"/>
        </w:rPr>
      </w:pPr>
    </w:p>
    <w:sectPr w:rsidR="00200921" w:rsidRPr="006B2B0C" w:rsidSect="002B0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E13C3"/>
    <w:multiLevelType w:val="hybridMultilevel"/>
    <w:tmpl w:val="A6B0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621D1"/>
    <w:multiLevelType w:val="hybridMultilevel"/>
    <w:tmpl w:val="2DB8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5B"/>
    <w:rsid w:val="000A44C5"/>
    <w:rsid w:val="00142E5B"/>
    <w:rsid w:val="001F4664"/>
    <w:rsid w:val="00201D61"/>
    <w:rsid w:val="0038661F"/>
    <w:rsid w:val="004B6EBE"/>
    <w:rsid w:val="004D3FDF"/>
    <w:rsid w:val="004E37E2"/>
    <w:rsid w:val="004E6939"/>
    <w:rsid w:val="006116B7"/>
    <w:rsid w:val="00630174"/>
    <w:rsid w:val="006B2B0C"/>
    <w:rsid w:val="006D41D5"/>
    <w:rsid w:val="00730566"/>
    <w:rsid w:val="007B5E68"/>
    <w:rsid w:val="0086375E"/>
    <w:rsid w:val="00A17E2E"/>
    <w:rsid w:val="00B11B87"/>
    <w:rsid w:val="00BC7E50"/>
    <w:rsid w:val="00C600A8"/>
    <w:rsid w:val="0320B659"/>
    <w:rsid w:val="20A8847D"/>
    <w:rsid w:val="3143EBA0"/>
    <w:rsid w:val="36B376F0"/>
    <w:rsid w:val="3EC3AD40"/>
    <w:rsid w:val="756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A500"/>
  <w15:chartTrackingRefBased/>
  <w15:docId w15:val="{25D4417D-F57A-2947-8A44-D132A671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E5B"/>
  </w:style>
  <w:style w:type="paragraph" w:styleId="Heading1">
    <w:name w:val="heading 1"/>
    <w:basedOn w:val="Normal"/>
    <w:next w:val="Normal"/>
    <w:link w:val="Heading1Char"/>
    <w:uiPriority w:val="9"/>
    <w:qFormat/>
    <w:rsid w:val="00142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E5B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TableGrid">
    <w:name w:val="Table Grid"/>
    <w:basedOn w:val="TableNormal"/>
    <w:uiPriority w:val="39"/>
    <w:rsid w:val="00142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42E5B"/>
    <w:pPr>
      <w:contextualSpacing/>
      <w:jc w:val="center"/>
    </w:pPr>
    <w:rPr>
      <w:rFonts w:asciiTheme="majorHAnsi" w:eastAsiaTheme="majorEastAsia" w:hAnsiTheme="majorHAnsi" w:cstheme="majorBidi"/>
      <w:b/>
      <w:color w:val="ED7D31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E5B"/>
    <w:rPr>
      <w:rFonts w:asciiTheme="majorHAnsi" w:eastAsiaTheme="majorEastAsia" w:hAnsiTheme="majorHAnsi" w:cstheme="majorBidi"/>
      <w:b/>
      <w:color w:val="ED7D31" w:themeColor="accent2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142E5B"/>
  </w:style>
  <w:style w:type="paragraph" w:styleId="ListParagraph">
    <w:name w:val="List Paragraph"/>
    <w:basedOn w:val="Normal"/>
    <w:uiPriority w:val="34"/>
    <w:qFormat/>
    <w:rsid w:val="00142E5B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AB710D024FA4586FBCAAC1B75ED48" ma:contentTypeVersion="14" ma:contentTypeDescription="Create a new document." ma:contentTypeScope="" ma:versionID="5592c7e2045b7eb77f35901ff8411615">
  <xsd:schema xmlns:xsd="http://www.w3.org/2001/XMLSchema" xmlns:xs="http://www.w3.org/2001/XMLSchema" xmlns:p="http://schemas.microsoft.com/office/2006/metadata/properties" xmlns:ns3="613ef0aa-2f62-4e48-8246-f787e9de449b" xmlns:ns4="57548293-5cc7-4009-a90c-57c0a91e906d" targetNamespace="http://schemas.microsoft.com/office/2006/metadata/properties" ma:root="true" ma:fieldsID="758fbe397ee116fea73665d7a6e77e41" ns3:_="" ns4:_="">
    <xsd:import namespace="613ef0aa-2f62-4e48-8246-f787e9de449b"/>
    <xsd:import namespace="57548293-5cc7-4009-a90c-57c0a91e90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ef0aa-2f62-4e48-8246-f787e9de4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48293-5cc7-4009-a90c-57c0a91e9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7C8ED-77E9-4E3B-8396-8CC1A618B665}">
  <ds:schemaRefs>
    <ds:schemaRef ds:uri="http://purl.org/dc/elements/1.1/"/>
    <ds:schemaRef ds:uri="57548293-5cc7-4009-a90c-57c0a91e906d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613ef0aa-2f62-4e48-8246-f787e9de449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81FA23-D6EF-4D37-AF9A-B2D46184E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ef0aa-2f62-4e48-8246-f787e9de449b"/>
    <ds:schemaRef ds:uri="57548293-5cc7-4009-a90c-57c0a91e9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77190-7ECF-43E0-9D89-02BE879D9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Snyder</dc:creator>
  <cp:keywords/>
  <dc:description/>
  <cp:lastModifiedBy>Janeen McCorkle</cp:lastModifiedBy>
  <cp:revision>2</cp:revision>
  <dcterms:created xsi:type="dcterms:W3CDTF">2022-11-15T01:32:00Z</dcterms:created>
  <dcterms:modified xsi:type="dcterms:W3CDTF">2022-11-15T01:32:00Z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0x010100645AB710D024FA4586FBCAAC1B75ED48</vt:lpwstr>
  </property>
</Properties>
</file>