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9A" w:rsidRPr="002B139A" w:rsidRDefault="002B139A" w:rsidP="002B139A">
      <w:pPr>
        <w:pStyle w:val="NormalWeb"/>
        <w:jc w:val="center"/>
        <w:rPr>
          <w:rStyle w:val="Strong"/>
          <w:rFonts w:asciiTheme="minorHAnsi" w:hAnsiTheme="minorHAnsi" w:cstheme="minorHAnsi"/>
          <w:sz w:val="22"/>
          <w:szCs w:val="22"/>
        </w:rPr>
      </w:pPr>
      <w:bookmarkStart w:id="0" w:name="_GoBack"/>
      <w:bookmarkEnd w:id="0"/>
      <w:r w:rsidRPr="002B139A">
        <w:rPr>
          <w:rStyle w:val="Strong"/>
          <w:rFonts w:asciiTheme="minorHAnsi" w:hAnsiTheme="minorHAnsi" w:cstheme="minorHAnsi"/>
          <w:sz w:val="22"/>
          <w:szCs w:val="22"/>
        </w:rPr>
        <w:t xml:space="preserve">Reedley College Remains Open, </w:t>
      </w:r>
      <w:r w:rsidRPr="002B139A">
        <w:rPr>
          <w:rStyle w:val="Strong"/>
          <w:rFonts w:asciiTheme="minorHAnsi" w:hAnsiTheme="minorHAnsi" w:cstheme="minorHAnsi"/>
          <w:i/>
          <w:sz w:val="22"/>
          <w:szCs w:val="22"/>
        </w:rPr>
        <w:t>The Residence Hall Remains Open</w:t>
      </w:r>
    </w:p>
    <w:p w:rsidR="002B139A" w:rsidRPr="002B139A" w:rsidRDefault="002B139A" w:rsidP="002B139A">
      <w:pPr>
        <w:pStyle w:val="NormalWeb"/>
        <w:rPr>
          <w:rFonts w:asciiTheme="minorHAnsi" w:hAnsiTheme="minorHAnsi" w:cstheme="minorHAnsi"/>
          <w:sz w:val="22"/>
          <w:szCs w:val="22"/>
        </w:rPr>
      </w:pPr>
      <w:r w:rsidRPr="002B139A">
        <w:rPr>
          <w:rFonts w:asciiTheme="minorHAnsi" w:hAnsiTheme="minorHAnsi" w:cstheme="minorHAnsi"/>
          <w:sz w:val="22"/>
          <w:szCs w:val="22"/>
        </w:rPr>
        <w:t xml:space="preserve">Dear Residence Hall Student: </w:t>
      </w:r>
    </w:p>
    <w:p w:rsidR="002B139A" w:rsidRPr="002B139A" w:rsidRDefault="002B139A" w:rsidP="002B139A">
      <w:pPr>
        <w:pStyle w:val="NormalWeb"/>
        <w:rPr>
          <w:rFonts w:asciiTheme="minorHAnsi" w:hAnsiTheme="minorHAnsi" w:cstheme="minorHAnsi"/>
          <w:sz w:val="22"/>
          <w:szCs w:val="22"/>
        </w:rPr>
      </w:pPr>
      <w:r w:rsidRPr="002B139A">
        <w:rPr>
          <w:rFonts w:asciiTheme="minorHAnsi" w:hAnsiTheme="minorHAnsi" w:cstheme="minorHAnsi"/>
          <w:b/>
          <w:sz w:val="22"/>
          <w:szCs w:val="22"/>
          <w:highlight w:val="yellow"/>
        </w:rPr>
        <w:t>The Residence Hall is not closing.</w:t>
      </w:r>
      <w:r w:rsidRPr="002B139A">
        <w:rPr>
          <w:rFonts w:asciiTheme="minorHAnsi" w:hAnsiTheme="minorHAnsi" w:cstheme="minorHAnsi"/>
          <w:sz w:val="22"/>
          <w:szCs w:val="22"/>
        </w:rPr>
        <w:t xml:space="preserve">  </w:t>
      </w:r>
      <w:r w:rsidRPr="002B139A">
        <w:rPr>
          <w:rFonts w:asciiTheme="minorHAnsi" w:hAnsiTheme="minorHAnsi" w:cstheme="minorHAnsi"/>
          <w:b/>
          <w:sz w:val="22"/>
          <w:szCs w:val="22"/>
        </w:rPr>
        <w:t>All operations of the Residence Hall and daily cleaning routines will remain in place.</w:t>
      </w:r>
      <w:r w:rsidRPr="002B139A">
        <w:rPr>
          <w:rFonts w:asciiTheme="minorHAnsi" w:hAnsiTheme="minorHAnsi" w:cstheme="minorHAnsi"/>
          <w:sz w:val="22"/>
          <w:szCs w:val="22"/>
        </w:rPr>
        <w:t xml:space="preserve">   </w:t>
      </w:r>
    </w:p>
    <w:p w:rsidR="002B139A" w:rsidRPr="002B139A" w:rsidRDefault="002B139A" w:rsidP="002B139A">
      <w:pPr>
        <w:pStyle w:val="NormalWeb"/>
        <w:rPr>
          <w:rFonts w:asciiTheme="minorHAnsi" w:hAnsiTheme="minorHAnsi" w:cstheme="minorHAnsi"/>
          <w:b/>
          <w:sz w:val="22"/>
          <w:szCs w:val="22"/>
        </w:rPr>
      </w:pPr>
      <w:r w:rsidRPr="002B139A">
        <w:rPr>
          <w:rFonts w:asciiTheme="minorHAnsi" w:hAnsiTheme="minorHAnsi" w:cstheme="minorHAnsi"/>
          <w:b/>
          <w:sz w:val="22"/>
          <w:szCs w:val="22"/>
        </w:rPr>
        <w:t xml:space="preserve">In light of recent developments surrounding COVID-19, effective immediately, Reedley College will temporarily move most of its face-to-face classes to alternate formats (online, email, Zoom, etc) from Monday, March 23, 2020 until at least Monday, April 27, 2020. While the District remains in Scenario I status as defined by the CDC, our College nevertheless believes the prudent action at this time is to limit the congregation of large groups of people in one area. This action has been encouraged by Governor Newsom in the communication found </w:t>
      </w:r>
      <w:hyperlink r:id="rId4" w:history="1">
        <w:r w:rsidRPr="002B139A">
          <w:rPr>
            <w:rStyle w:val="Hyperlink"/>
            <w:rFonts w:asciiTheme="minorHAnsi" w:hAnsiTheme="minorHAnsi" w:cstheme="minorHAnsi"/>
            <w:b/>
            <w:sz w:val="22"/>
            <w:szCs w:val="22"/>
          </w:rPr>
          <w:t xml:space="preserve">here </w:t>
        </w:r>
      </w:hyperlink>
      <w:r w:rsidRPr="002B139A">
        <w:rPr>
          <w:rFonts w:asciiTheme="minorHAnsi" w:hAnsiTheme="minorHAnsi" w:cstheme="minorHAnsi"/>
          <w:b/>
          <w:sz w:val="22"/>
          <w:szCs w:val="22"/>
        </w:rPr>
        <w:t>and by our State Chancellor's Office. I want to emphasize that our campus will remain open for normal business. The college's goal is to continue instruction while limiting the number of people on campus.</w:t>
      </w:r>
    </w:p>
    <w:p w:rsidR="002B139A" w:rsidRPr="002B139A" w:rsidRDefault="002B139A" w:rsidP="002B139A">
      <w:pPr>
        <w:pStyle w:val="NormalWeb"/>
        <w:rPr>
          <w:rFonts w:asciiTheme="minorHAnsi" w:hAnsiTheme="minorHAnsi" w:cstheme="minorHAnsi"/>
          <w:b/>
          <w:sz w:val="22"/>
          <w:szCs w:val="22"/>
        </w:rPr>
      </w:pPr>
      <w:r w:rsidRPr="002B139A">
        <w:rPr>
          <w:rFonts w:asciiTheme="minorHAnsi" w:hAnsiTheme="minorHAnsi" w:cstheme="minorHAnsi"/>
          <w:b/>
          <w:sz w:val="22"/>
          <w:szCs w:val="22"/>
        </w:rPr>
        <w:t>Next week, from Monday, March 16 through Thursday, March 19, Reedley College will cancel its classes in order to prepare for a conversion to alternate methods of delivery. The start of the second nine-week session will therefore be delayed until March 23, 2020.</w:t>
      </w:r>
    </w:p>
    <w:p w:rsidR="002B139A" w:rsidRPr="002B139A" w:rsidRDefault="002B139A" w:rsidP="002B139A">
      <w:pPr>
        <w:pStyle w:val="NormalWeb"/>
        <w:rPr>
          <w:rFonts w:asciiTheme="minorHAnsi" w:hAnsiTheme="minorHAnsi" w:cstheme="minorHAnsi"/>
          <w:b/>
          <w:sz w:val="22"/>
          <w:szCs w:val="22"/>
        </w:rPr>
      </w:pPr>
      <w:r w:rsidRPr="002B139A">
        <w:rPr>
          <w:rFonts w:asciiTheme="minorHAnsi" w:hAnsiTheme="minorHAnsi" w:cstheme="minorHAnsi"/>
          <w:b/>
          <w:sz w:val="22"/>
          <w:szCs w:val="22"/>
        </w:rPr>
        <w:t xml:space="preserve">Laptops will be provided to all Residence Hall students who do not have a computer. A list of residents has been collected in the housing office.  Please confirm that you are on that list to receive a laptop computer. </w:t>
      </w:r>
    </w:p>
    <w:p w:rsidR="002B139A" w:rsidRPr="002B139A" w:rsidRDefault="002B139A" w:rsidP="002B139A">
      <w:pPr>
        <w:pStyle w:val="NormalWeb"/>
        <w:rPr>
          <w:rFonts w:asciiTheme="minorHAnsi" w:hAnsiTheme="minorHAnsi" w:cstheme="minorHAnsi"/>
          <w:b/>
          <w:sz w:val="22"/>
          <w:szCs w:val="22"/>
          <w:u w:val="single"/>
        </w:rPr>
      </w:pPr>
      <w:r w:rsidRPr="002B139A">
        <w:rPr>
          <w:rFonts w:asciiTheme="minorHAnsi" w:hAnsiTheme="minorHAnsi" w:cstheme="minorHAnsi"/>
          <w:b/>
          <w:sz w:val="22"/>
          <w:szCs w:val="22"/>
          <w:u w:val="single"/>
        </w:rPr>
        <w:t>Large Gatherings</w:t>
      </w:r>
    </w:p>
    <w:p w:rsidR="002B139A" w:rsidRPr="002B139A" w:rsidRDefault="002B139A" w:rsidP="002B139A">
      <w:pPr>
        <w:pStyle w:val="NormalWeb"/>
        <w:rPr>
          <w:rFonts w:asciiTheme="minorHAnsi" w:hAnsiTheme="minorHAnsi" w:cstheme="minorHAnsi"/>
          <w:sz w:val="22"/>
          <w:szCs w:val="22"/>
        </w:rPr>
      </w:pPr>
      <w:r w:rsidRPr="002B139A">
        <w:rPr>
          <w:rFonts w:asciiTheme="minorHAnsi" w:hAnsiTheme="minorHAnsi" w:cstheme="minorHAnsi"/>
          <w:sz w:val="22"/>
          <w:szCs w:val="22"/>
        </w:rPr>
        <w:t xml:space="preserve">In accordance with the Governor's mandate, all gatherings in excess of 250 people or smaller groups where social distancing of at least six feet cannot be accomplished are being suspended or cancelled through at least April 27. </w:t>
      </w:r>
    </w:p>
    <w:p w:rsidR="002B139A" w:rsidRPr="002B139A" w:rsidRDefault="002B139A" w:rsidP="002B139A">
      <w:pPr>
        <w:pStyle w:val="NormalWeb"/>
        <w:rPr>
          <w:rFonts w:asciiTheme="minorHAnsi" w:hAnsiTheme="minorHAnsi" w:cstheme="minorHAnsi"/>
          <w:b/>
          <w:sz w:val="22"/>
          <w:szCs w:val="22"/>
        </w:rPr>
      </w:pPr>
      <w:r w:rsidRPr="002B139A">
        <w:rPr>
          <w:rFonts w:asciiTheme="minorHAnsi" w:hAnsiTheme="minorHAnsi" w:cstheme="minorHAnsi"/>
          <w:b/>
          <w:sz w:val="22"/>
          <w:szCs w:val="22"/>
        </w:rPr>
        <w:t xml:space="preserve">Residence Hall Students are advised to create social distancing of six feet as much as possible and when possible.   </w:t>
      </w:r>
    </w:p>
    <w:p w:rsidR="002B139A" w:rsidRPr="002B139A" w:rsidRDefault="002B139A" w:rsidP="002B139A">
      <w:pPr>
        <w:pStyle w:val="NormalWeb"/>
        <w:rPr>
          <w:rFonts w:asciiTheme="minorHAnsi" w:hAnsiTheme="minorHAnsi" w:cstheme="minorHAnsi"/>
          <w:b/>
          <w:sz w:val="22"/>
          <w:szCs w:val="22"/>
        </w:rPr>
      </w:pPr>
      <w:r w:rsidRPr="002B139A">
        <w:rPr>
          <w:rFonts w:asciiTheme="minorHAnsi" w:hAnsiTheme="minorHAnsi" w:cstheme="minorHAnsi"/>
          <w:b/>
          <w:sz w:val="22"/>
          <w:szCs w:val="22"/>
        </w:rPr>
        <w:t>Residence Hall Students are encouraged to stay on campus.  Cafeteria will be open during its regular hours, Monday thru Friday.</w:t>
      </w:r>
    </w:p>
    <w:p w:rsidR="002B139A" w:rsidRPr="002B139A" w:rsidRDefault="002B139A" w:rsidP="002B139A">
      <w:pPr>
        <w:pStyle w:val="NormalWeb"/>
        <w:rPr>
          <w:rFonts w:asciiTheme="minorHAnsi" w:hAnsiTheme="minorHAnsi" w:cstheme="minorHAnsi"/>
          <w:b/>
          <w:sz w:val="22"/>
          <w:szCs w:val="22"/>
        </w:rPr>
      </w:pPr>
      <w:r w:rsidRPr="002B139A">
        <w:rPr>
          <w:rFonts w:asciiTheme="minorHAnsi" w:hAnsiTheme="minorHAnsi" w:cstheme="minorHAnsi"/>
          <w:b/>
          <w:sz w:val="22"/>
          <w:szCs w:val="22"/>
        </w:rPr>
        <w:t xml:space="preserve">All non-resident visitors to the Residence Hall must obtain the approval of the Residence Hall Manager in order to visit. </w:t>
      </w:r>
    </w:p>
    <w:p w:rsidR="002B139A" w:rsidRPr="002B139A" w:rsidRDefault="002B139A" w:rsidP="002B139A">
      <w:pPr>
        <w:pStyle w:val="NormalWeb"/>
        <w:rPr>
          <w:rFonts w:asciiTheme="minorHAnsi" w:hAnsiTheme="minorHAnsi" w:cstheme="minorHAnsi"/>
          <w:b/>
          <w:sz w:val="22"/>
          <w:szCs w:val="22"/>
        </w:rPr>
      </w:pPr>
      <w:r w:rsidRPr="002B139A">
        <w:rPr>
          <w:rFonts w:asciiTheme="minorHAnsi" w:hAnsiTheme="minorHAnsi" w:cstheme="minorHAnsi"/>
          <w:b/>
          <w:sz w:val="22"/>
          <w:szCs w:val="22"/>
        </w:rPr>
        <w:t xml:space="preserve">Please continue to monitor </w:t>
      </w:r>
      <w:r>
        <w:rPr>
          <w:rFonts w:asciiTheme="minorHAnsi" w:hAnsiTheme="minorHAnsi" w:cstheme="minorHAnsi"/>
          <w:b/>
          <w:sz w:val="22"/>
          <w:szCs w:val="22"/>
        </w:rPr>
        <w:t>d</w:t>
      </w:r>
      <w:r w:rsidRPr="002B139A">
        <w:rPr>
          <w:rFonts w:asciiTheme="minorHAnsi" w:hAnsiTheme="minorHAnsi" w:cstheme="minorHAnsi"/>
          <w:b/>
          <w:sz w:val="22"/>
          <w:szCs w:val="22"/>
        </w:rPr>
        <w:t xml:space="preserve">istrict and </w:t>
      </w:r>
      <w:r>
        <w:rPr>
          <w:rFonts w:asciiTheme="minorHAnsi" w:hAnsiTheme="minorHAnsi" w:cstheme="minorHAnsi"/>
          <w:b/>
          <w:sz w:val="22"/>
          <w:szCs w:val="22"/>
        </w:rPr>
        <w:t>c</w:t>
      </w:r>
      <w:r w:rsidRPr="002B139A">
        <w:rPr>
          <w:rFonts w:asciiTheme="minorHAnsi" w:hAnsiTheme="minorHAnsi" w:cstheme="minorHAnsi"/>
          <w:b/>
          <w:sz w:val="22"/>
          <w:szCs w:val="22"/>
        </w:rPr>
        <w:t xml:space="preserve">ollege email, the </w:t>
      </w:r>
      <w:r>
        <w:rPr>
          <w:rFonts w:asciiTheme="minorHAnsi" w:hAnsiTheme="minorHAnsi" w:cstheme="minorHAnsi"/>
          <w:b/>
          <w:sz w:val="22"/>
          <w:szCs w:val="22"/>
        </w:rPr>
        <w:t>c</w:t>
      </w:r>
      <w:r w:rsidRPr="002B139A">
        <w:rPr>
          <w:rFonts w:asciiTheme="minorHAnsi" w:hAnsiTheme="minorHAnsi" w:cstheme="minorHAnsi"/>
          <w:b/>
          <w:sz w:val="22"/>
          <w:szCs w:val="22"/>
        </w:rPr>
        <w:t>ollege website</w:t>
      </w:r>
      <w:r>
        <w:rPr>
          <w:rFonts w:asciiTheme="minorHAnsi" w:hAnsiTheme="minorHAnsi" w:cstheme="minorHAnsi"/>
          <w:b/>
          <w:sz w:val="22"/>
          <w:szCs w:val="22"/>
        </w:rPr>
        <w:t xml:space="preserve"> (reedleycollege.edu)</w:t>
      </w:r>
      <w:r w:rsidRPr="002B139A">
        <w:rPr>
          <w:rFonts w:asciiTheme="minorHAnsi" w:hAnsiTheme="minorHAnsi" w:cstheme="minorHAnsi"/>
          <w:b/>
          <w:sz w:val="22"/>
          <w:szCs w:val="22"/>
        </w:rPr>
        <w:t xml:space="preserve">, and </w:t>
      </w:r>
      <w:r>
        <w:rPr>
          <w:rFonts w:asciiTheme="minorHAnsi" w:hAnsiTheme="minorHAnsi" w:cstheme="minorHAnsi"/>
          <w:b/>
          <w:sz w:val="22"/>
          <w:szCs w:val="22"/>
        </w:rPr>
        <w:t>c</w:t>
      </w:r>
      <w:r w:rsidRPr="002B139A">
        <w:rPr>
          <w:rFonts w:asciiTheme="minorHAnsi" w:hAnsiTheme="minorHAnsi" w:cstheme="minorHAnsi"/>
          <w:b/>
          <w:sz w:val="22"/>
          <w:szCs w:val="22"/>
        </w:rPr>
        <w:t>ollege social media</w:t>
      </w:r>
      <w:r>
        <w:rPr>
          <w:rFonts w:asciiTheme="minorHAnsi" w:hAnsiTheme="minorHAnsi" w:cstheme="minorHAnsi"/>
          <w:b/>
          <w:sz w:val="22"/>
          <w:szCs w:val="22"/>
        </w:rPr>
        <w:t xml:space="preserve"> (Facebook, Twitter &amp; Instagram)</w:t>
      </w:r>
      <w:r w:rsidRPr="002B139A">
        <w:rPr>
          <w:rFonts w:asciiTheme="minorHAnsi" w:hAnsiTheme="minorHAnsi" w:cstheme="minorHAnsi"/>
          <w:b/>
          <w:sz w:val="22"/>
          <w:szCs w:val="22"/>
        </w:rPr>
        <w:t xml:space="preserve"> for further developments and information.</w:t>
      </w:r>
    </w:p>
    <w:p w:rsidR="002B139A" w:rsidRPr="002B139A" w:rsidRDefault="002B139A" w:rsidP="002B139A">
      <w:pPr>
        <w:pStyle w:val="NormalWeb"/>
        <w:rPr>
          <w:rFonts w:asciiTheme="minorHAnsi" w:hAnsiTheme="minorHAnsi" w:cstheme="minorHAnsi"/>
          <w:b/>
          <w:sz w:val="22"/>
          <w:szCs w:val="22"/>
        </w:rPr>
      </w:pPr>
      <w:r w:rsidRPr="002B139A">
        <w:rPr>
          <w:rFonts w:asciiTheme="minorHAnsi" w:hAnsiTheme="minorHAnsi" w:cstheme="minorHAnsi"/>
          <w:b/>
          <w:sz w:val="22"/>
          <w:szCs w:val="22"/>
        </w:rPr>
        <w:t xml:space="preserve">Sincerely, </w:t>
      </w:r>
    </w:p>
    <w:p w:rsidR="002B139A" w:rsidRPr="002B139A" w:rsidRDefault="002B139A" w:rsidP="002B139A">
      <w:pPr>
        <w:pStyle w:val="NormalWeb"/>
        <w:rPr>
          <w:rFonts w:asciiTheme="minorHAnsi" w:hAnsiTheme="minorHAnsi" w:cstheme="minorHAnsi"/>
          <w:b/>
          <w:sz w:val="22"/>
          <w:szCs w:val="22"/>
        </w:rPr>
      </w:pPr>
      <w:r w:rsidRPr="002B139A">
        <w:rPr>
          <w:rFonts w:asciiTheme="minorHAnsi" w:hAnsiTheme="minorHAnsi" w:cstheme="minorHAnsi"/>
          <w:b/>
          <w:sz w:val="22"/>
          <w:szCs w:val="22"/>
        </w:rPr>
        <w:t>Lisa McAndrews, Residence Hall Manager 559-305-1630</w:t>
      </w:r>
    </w:p>
    <w:p w:rsidR="00AF0425" w:rsidRDefault="00AF0425"/>
    <w:sectPr w:rsidR="00AF0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9A"/>
    <w:rsid w:val="002B139A"/>
    <w:rsid w:val="00867E49"/>
    <w:rsid w:val="00AF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4F309-A784-4BA4-98B7-478FB3B3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39A"/>
    <w:rPr>
      <w:color w:val="0000FF"/>
      <w:u w:val="single"/>
    </w:rPr>
  </w:style>
  <w:style w:type="paragraph" w:styleId="NormalWeb">
    <w:name w:val="Normal (Web)"/>
    <w:basedOn w:val="Normal"/>
    <w:uiPriority w:val="99"/>
    <w:semiHidden/>
    <w:unhideWhenUsed/>
    <w:rsid w:val="002B139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B1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ph.ca.gov/Programs/CID/DCDC/CDPH%20Document%20Lib%20%20%20%20rary/Gathering_Guidance_03.11.20.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E791C1A21294E87E2305D95F613AF" ma:contentTypeVersion="0" ma:contentTypeDescription="Create a new document." ma:contentTypeScope="" ma:versionID="44b665fc84d2f0422293d8472cb9813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279D7-56DB-4CE4-A28C-4A448783AD5C}"/>
</file>

<file path=customXml/itemProps2.xml><?xml version="1.0" encoding="utf-8"?>
<ds:datastoreItem xmlns:ds="http://schemas.openxmlformats.org/officeDocument/2006/customXml" ds:itemID="{17BBCE1D-27C4-4CAC-BB23-28A50FE8D418}"/>
</file>

<file path=customXml/itemProps3.xml><?xml version="1.0" encoding="utf-8"?>
<ds:datastoreItem xmlns:ds="http://schemas.openxmlformats.org/officeDocument/2006/customXml" ds:itemID="{E992C2FA-E98F-4929-B494-7549EF38A8D1}"/>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Center Community College District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Takata</dc:creator>
  <cp:keywords/>
  <dc:description/>
  <cp:lastModifiedBy>Lisa McAndrews</cp:lastModifiedBy>
  <cp:revision>2</cp:revision>
  <dcterms:created xsi:type="dcterms:W3CDTF">2020-03-13T17:29:00Z</dcterms:created>
  <dcterms:modified xsi:type="dcterms:W3CDTF">2020-03-13T17:29:00Z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0x010100712E791C1A21294E87E2305D95F613AF</vt:lpwstr>
  </property>
</Properties>
</file>